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9E1" w14:textId="4E81DA21" w:rsidR="005411F0" w:rsidRPr="00B92C4B" w:rsidRDefault="005411F0" w:rsidP="005411F0">
      <w:pPr>
        <w:spacing w:before="117" w:after="117" w:line="336" w:lineRule="atLeast"/>
        <w:rPr>
          <w:rFonts w:ascii="ABC Diatype Rounded Heavy" w:hAnsi="ABC Diatype Rounded Heavy"/>
          <w:sz w:val="42"/>
          <w:szCs w:val="42"/>
          <w:lang w:val="en-US"/>
        </w:rPr>
      </w:pPr>
      <w:r w:rsidRPr="00B92C4B">
        <w:rPr>
          <w:rFonts w:ascii="ABC Diatype Rounded Heavy" w:hAnsi="ABC Diatype Rounded Heavy"/>
          <w:sz w:val="42"/>
          <w:szCs w:val="42"/>
          <w:lang w:val="en-US"/>
        </w:rPr>
        <w:t xml:space="preserve">Maria Schneider &amp; </w:t>
      </w:r>
      <w:proofErr w:type="spellStart"/>
      <w:r w:rsidRPr="00B92C4B">
        <w:rPr>
          <w:rFonts w:ascii="ABC Diatype Rounded Heavy" w:hAnsi="ABC Diatype Rounded Heavy"/>
          <w:sz w:val="42"/>
          <w:szCs w:val="42"/>
          <w:lang w:val="en-US"/>
        </w:rPr>
        <w:t>Clasijazz</w:t>
      </w:r>
      <w:proofErr w:type="spellEnd"/>
      <w:r w:rsidRPr="00B92C4B">
        <w:rPr>
          <w:rFonts w:ascii="ABC Diatype Rounded Heavy" w:hAnsi="ABC Diatype Rounded Heavy"/>
          <w:sz w:val="42"/>
          <w:szCs w:val="42"/>
          <w:lang w:val="en-US"/>
        </w:rPr>
        <w:t xml:space="preserve"> </w:t>
      </w:r>
      <w:r w:rsidR="00DA5842" w:rsidRPr="00B92C4B">
        <w:rPr>
          <w:rFonts w:ascii="ABC Diatype Rounded Heavy" w:hAnsi="ABC Diatype Rounded Heavy"/>
          <w:sz w:val="42"/>
          <w:szCs w:val="42"/>
          <w:lang w:val="en-US"/>
        </w:rPr>
        <w:t>b</w:t>
      </w:r>
      <w:r w:rsidRPr="00B92C4B">
        <w:rPr>
          <w:rFonts w:ascii="ABC Diatype Rounded Heavy" w:hAnsi="ABC Diatype Rounded Heavy"/>
          <w:sz w:val="42"/>
          <w:szCs w:val="42"/>
          <w:lang w:val="en-US"/>
        </w:rPr>
        <w:t xml:space="preserve">ig </w:t>
      </w:r>
      <w:r w:rsidR="00DA5842" w:rsidRPr="00B92C4B">
        <w:rPr>
          <w:rFonts w:ascii="ABC Diatype Rounded Heavy" w:hAnsi="ABC Diatype Rounded Heavy"/>
          <w:sz w:val="42"/>
          <w:szCs w:val="42"/>
          <w:lang w:val="en-US"/>
        </w:rPr>
        <w:t>b</w:t>
      </w:r>
      <w:r w:rsidRPr="00B92C4B">
        <w:rPr>
          <w:rFonts w:ascii="ABC Diatype Rounded Heavy" w:hAnsi="ABC Diatype Rounded Heavy"/>
          <w:sz w:val="42"/>
          <w:szCs w:val="42"/>
          <w:lang w:val="en-US"/>
        </w:rPr>
        <w:t>and</w:t>
      </w:r>
    </w:p>
    <w:p w14:paraId="5345AEC1" w14:textId="77777777" w:rsidR="005411F0" w:rsidRPr="00B92C4B" w:rsidRDefault="005411F0" w:rsidP="005411F0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B92C4B">
        <w:rPr>
          <w:rFonts w:ascii="ABC Diatype Rounded" w:hAnsi="ABC Diatype Rounded"/>
          <w:lang w:val="en-US"/>
        </w:rPr>
        <w:t xml:space="preserve">feat. Antonio </w:t>
      </w:r>
      <w:proofErr w:type="spellStart"/>
      <w:r w:rsidRPr="00B92C4B">
        <w:rPr>
          <w:rFonts w:ascii="ABC Diatype Rounded" w:hAnsi="ABC Diatype Rounded"/>
          <w:lang w:val="en-US"/>
        </w:rPr>
        <w:t>Lizana</w:t>
      </w:r>
      <w:proofErr w:type="spellEnd"/>
    </w:p>
    <w:p w14:paraId="334E0DC9" w14:textId="77777777" w:rsidR="005411F0" w:rsidRPr="00B92C4B" w:rsidRDefault="005411F0" w:rsidP="005411F0">
      <w:pPr>
        <w:spacing w:before="117" w:after="117" w:line="336" w:lineRule="atLeast"/>
        <w:rPr>
          <w:rFonts w:ascii="ABC Diatype Rounded" w:hAnsi="ABC Diatype Rounded"/>
          <w:lang w:val="en-US"/>
        </w:rPr>
      </w:pPr>
      <w:r w:rsidRPr="00B92C4B">
        <w:rPr>
          <w:rFonts w:ascii="ABC Diatype Rounded" w:hAnsi="ABC Diatype Rounded"/>
          <w:lang w:val="en-US"/>
        </w:rPr>
        <w:t xml:space="preserve">Focus </w:t>
      </w:r>
      <w:proofErr w:type="spellStart"/>
      <w:r w:rsidRPr="00B92C4B">
        <w:rPr>
          <w:rFonts w:ascii="ABC Diatype Rounded" w:hAnsi="ABC Diatype Rounded"/>
          <w:lang w:val="en-US"/>
        </w:rPr>
        <w:t>Espagne</w:t>
      </w:r>
      <w:proofErr w:type="spellEnd"/>
    </w:p>
    <w:p w14:paraId="5473B288" w14:textId="41598CE5" w:rsidR="00606A18" w:rsidRPr="00B92C4B" w:rsidRDefault="00B92C4B" w:rsidP="00B92C4B">
      <w:pPr>
        <w:spacing w:before="117" w:after="117" w:line="336" w:lineRule="atLeast"/>
        <w:rPr>
          <w:rFonts w:ascii="ABC Diatype Rounded" w:hAnsi="ABC Diatype Rounded"/>
          <w:sz w:val="20"/>
          <w:szCs w:val="20"/>
          <w:lang w:val="en-US"/>
        </w:rPr>
      </w:pPr>
      <w:r w:rsidRPr="00B92C4B">
        <w:rPr>
          <w:rFonts w:ascii="ABC Diatype Rounded" w:hAnsi="ABC Diatype Rounded"/>
          <w:sz w:val="20"/>
          <w:lang w:val="en-US"/>
        </w:rPr>
        <w:t>T</w:t>
      </w:r>
      <w:r w:rsidRPr="00B92C4B">
        <w:rPr>
          <w:rFonts w:ascii="ABC Diatype Rounded" w:hAnsi="ABC Diatype Rounded"/>
          <w:sz w:val="20"/>
          <w:lang w:val="en-US"/>
        </w:rPr>
        <w:t xml:space="preserve">his is a great event! Maria Schneider, the most prolific and respected conductor, composer and arranger of the last 30 years, will masterfully conduct the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Clasijazz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 Big Band, a big ensemble of 22 musicians from Spain, with two special guests: the accordionist Philippe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Thuriot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, who knows very well the heritage of Bach and the rich worlds of improvisation, and Antonio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Lizana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, the great alto saxophonist and singer from Andalusia. Everyone knows by heart the cult albums of this artist from Windom, in Minnesota: </w:t>
      </w:r>
      <w:r w:rsidRPr="00B92C4B">
        <w:rPr>
          <w:rFonts w:ascii="ABC Diatype Rounded" w:hAnsi="ABC Diatype Rounded"/>
          <w:i/>
          <w:sz w:val="20"/>
          <w:lang w:val="en-US"/>
        </w:rPr>
        <w:t>Evanescence</w:t>
      </w:r>
      <w:r w:rsidRPr="00B92C4B">
        <w:rPr>
          <w:rFonts w:ascii="ABC Diatype Rounded" w:hAnsi="ABC Diatype Rounded"/>
          <w:sz w:val="20"/>
          <w:lang w:val="en-US"/>
        </w:rPr>
        <w:t xml:space="preserve">, </w:t>
      </w:r>
      <w:r w:rsidRPr="00B92C4B">
        <w:rPr>
          <w:rFonts w:ascii="ABC Diatype Rounded" w:hAnsi="ABC Diatype Rounded"/>
          <w:i/>
          <w:sz w:val="20"/>
          <w:lang w:val="en-US"/>
        </w:rPr>
        <w:t>Sky Blue</w:t>
      </w:r>
      <w:r w:rsidRPr="00B92C4B">
        <w:rPr>
          <w:rFonts w:ascii="ABC Diatype Rounded" w:hAnsi="ABC Diatype Rounded"/>
          <w:sz w:val="20"/>
          <w:lang w:val="en-US"/>
        </w:rPr>
        <w:t xml:space="preserve">, </w:t>
      </w:r>
      <w:r w:rsidRPr="00B92C4B">
        <w:rPr>
          <w:rFonts w:ascii="ABC Diatype Rounded" w:hAnsi="ABC Diatype Rounded"/>
          <w:i/>
          <w:sz w:val="20"/>
          <w:lang w:val="en-US"/>
        </w:rPr>
        <w:t>The Thompson Fields</w:t>
      </w:r>
      <w:r w:rsidRPr="00B92C4B">
        <w:rPr>
          <w:rFonts w:ascii="ABC Diatype Rounded" w:hAnsi="ABC Diatype Rounded"/>
          <w:sz w:val="20"/>
          <w:lang w:val="en-US"/>
        </w:rPr>
        <w:t xml:space="preserve"> or </w:t>
      </w:r>
      <w:r w:rsidRPr="00B92C4B">
        <w:rPr>
          <w:rFonts w:ascii="ABC Diatype Rounded" w:hAnsi="ABC Diatype Rounded"/>
          <w:i/>
          <w:sz w:val="20"/>
          <w:lang w:val="en-US"/>
        </w:rPr>
        <w:t>Data Lords.</w:t>
      </w:r>
      <w:r w:rsidRPr="00B92C4B">
        <w:rPr>
          <w:rFonts w:ascii="ABC Diatype Rounded" w:hAnsi="ABC Diatype Rounded"/>
          <w:sz w:val="20"/>
          <w:lang w:val="en-US"/>
        </w:rPr>
        <w:t xml:space="preserve"> And we will never forget about her memorable collaboration with David Bowie. Thus, there is no doubt that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Clasijazz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 Big Band will offer incredible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colourful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 sounds, connecting the best of jazz from Europe and the United-States, as a musical, </w:t>
      </w:r>
      <w:proofErr w:type="spellStart"/>
      <w:r w:rsidRPr="00B92C4B">
        <w:rPr>
          <w:rFonts w:ascii="ABC Diatype Rounded" w:hAnsi="ABC Diatype Rounded"/>
          <w:sz w:val="20"/>
          <w:lang w:val="en-US"/>
        </w:rPr>
        <w:t>honourable</w:t>
      </w:r>
      <w:proofErr w:type="spellEnd"/>
      <w:r w:rsidRPr="00B92C4B">
        <w:rPr>
          <w:rFonts w:ascii="ABC Diatype Rounded" w:hAnsi="ABC Diatype Rounded"/>
          <w:sz w:val="20"/>
          <w:lang w:val="en-US"/>
        </w:rPr>
        <w:t xml:space="preserve"> and bright response to the dark global outlook.</w:t>
      </w:r>
    </w:p>
    <w:sectPr w:rsidR="00606A18" w:rsidRPr="00B92C4B" w:rsidSect="007236FB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3B2E0" w14:textId="77777777" w:rsidR="00C21613" w:rsidRDefault="00C21613" w:rsidP="00C21613">
      <w:r>
        <w:separator/>
      </w:r>
    </w:p>
  </w:endnote>
  <w:endnote w:type="continuationSeparator" w:id="0">
    <w:p w14:paraId="27ACBEE0" w14:textId="77777777" w:rsidR="00C21613" w:rsidRDefault="00C21613" w:rsidP="00C2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BC Diatype Rounded Heavy">
    <w:altName w:val="Calibri"/>
    <w:panose1 w:val="020B09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ABC Diatype Rounded">
    <w:altName w:val="Calibri"/>
    <w:panose1 w:val="020B0504040202060203"/>
    <w:charset w:val="00"/>
    <w:family w:val="swiss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DF500" w14:textId="77777777" w:rsidR="00C21613" w:rsidRDefault="00C21613" w:rsidP="00C21613">
      <w:r>
        <w:separator/>
      </w:r>
    </w:p>
  </w:footnote>
  <w:footnote w:type="continuationSeparator" w:id="0">
    <w:p w14:paraId="03B6027E" w14:textId="77777777" w:rsidR="00C21613" w:rsidRDefault="00C21613" w:rsidP="00C21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4B"/>
    <w:rsid w:val="0008617A"/>
    <w:rsid w:val="00097DB7"/>
    <w:rsid w:val="0010055E"/>
    <w:rsid w:val="001D360E"/>
    <w:rsid w:val="001F7A9A"/>
    <w:rsid w:val="0021301E"/>
    <w:rsid w:val="003A4A8D"/>
    <w:rsid w:val="005411F0"/>
    <w:rsid w:val="005F3464"/>
    <w:rsid w:val="005F3946"/>
    <w:rsid w:val="00601347"/>
    <w:rsid w:val="00606A18"/>
    <w:rsid w:val="007236FB"/>
    <w:rsid w:val="00771DD5"/>
    <w:rsid w:val="00903B8B"/>
    <w:rsid w:val="00AA334B"/>
    <w:rsid w:val="00B92C4B"/>
    <w:rsid w:val="00BE5E21"/>
    <w:rsid w:val="00C21613"/>
    <w:rsid w:val="00CF3720"/>
    <w:rsid w:val="00D472C9"/>
    <w:rsid w:val="00DA5842"/>
    <w:rsid w:val="00E92C9A"/>
    <w:rsid w:val="00EB2DEF"/>
    <w:rsid w:val="00EC7676"/>
    <w:rsid w:val="00ED1818"/>
    <w:rsid w:val="00F863A3"/>
    <w:rsid w:val="00FB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579F"/>
  <w15:chartTrackingRefBased/>
  <w15:docId w15:val="{D73D37B9-7A35-488F-986C-84E42B29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ptos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redOstyle"/>
    <w:qFormat/>
    <w:rsid w:val="001D360E"/>
    <w:pPr>
      <w:jc w:val="both"/>
    </w:pPr>
    <w:rPr>
      <w:kern w:val="2"/>
      <w:sz w:val="28"/>
      <w:szCs w:val="28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334B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A334B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A334B"/>
    <w:pPr>
      <w:keepNext/>
      <w:keepLines/>
      <w:spacing w:before="160" w:after="80"/>
      <w:outlineLvl w:val="2"/>
    </w:pPr>
    <w:rPr>
      <w:rFonts w:ascii="Aptos" w:eastAsia="Times New Roman" w:hAnsi="Aptos"/>
      <w:color w:val="0F476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A334B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A334B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A334B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A334B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334B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334B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redOstyle2025">
    <w:name w:val="FredOstyle 2025"/>
    <w:basedOn w:val="Normal"/>
    <w:qFormat/>
    <w:rsid w:val="0010055E"/>
  </w:style>
  <w:style w:type="character" w:customStyle="1" w:styleId="Titre1Car">
    <w:name w:val="Titre 1 Car"/>
    <w:link w:val="Titre1"/>
    <w:uiPriority w:val="9"/>
    <w:rsid w:val="00AA334B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itre2Car">
    <w:name w:val="Titre 2 Car"/>
    <w:link w:val="Titre2"/>
    <w:uiPriority w:val="9"/>
    <w:semiHidden/>
    <w:rsid w:val="00AA334B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itre3Car">
    <w:name w:val="Titre 3 Car"/>
    <w:link w:val="Titre3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4Car">
    <w:name w:val="Titre 4 Car"/>
    <w:link w:val="Titre4"/>
    <w:uiPriority w:val="9"/>
    <w:semiHidden/>
    <w:rsid w:val="00AA334B"/>
    <w:rPr>
      <w:rFonts w:ascii="Aptos" w:eastAsia="Times New Roman" w:hAnsi="Aptos" w:cs="Times New Roman"/>
      <w:i/>
      <w:iCs/>
      <w:color w:val="0F4761"/>
    </w:rPr>
  </w:style>
  <w:style w:type="character" w:customStyle="1" w:styleId="Titre5Car">
    <w:name w:val="Titre 5 Car"/>
    <w:link w:val="Titre5"/>
    <w:uiPriority w:val="9"/>
    <w:semiHidden/>
    <w:rsid w:val="00AA334B"/>
    <w:rPr>
      <w:rFonts w:ascii="Aptos" w:eastAsia="Times New Roman" w:hAnsi="Aptos" w:cs="Times New Roman"/>
      <w:color w:val="0F4761"/>
    </w:rPr>
  </w:style>
  <w:style w:type="character" w:customStyle="1" w:styleId="Titre6Car">
    <w:name w:val="Titre 6 Car"/>
    <w:link w:val="Titre6"/>
    <w:uiPriority w:val="9"/>
    <w:semiHidden/>
    <w:rsid w:val="00AA334B"/>
    <w:rPr>
      <w:rFonts w:ascii="Aptos" w:eastAsia="Times New Roman" w:hAnsi="Aptos" w:cs="Times New Roman"/>
      <w:i/>
      <w:iCs/>
      <w:color w:val="595959"/>
    </w:rPr>
  </w:style>
  <w:style w:type="character" w:customStyle="1" w:styleId="Titre7Car">
    <w:name w:val="Titre 7 Car"/>
    <w:link w:val="Titre7"/>
    <w:uiPriority w:val="9"/>
    <w:semiHidden/>
    <w:rsid w:val="00AA334B"/>
    <w:rPr>
      <w:rFonts w:ascii="Aptos" w:eastAsia="Times New Roman" w:hAnsi="Aptos" w:cs="Times New Roman"/>
      <w:color w:val="595959"/>
    </w:rPr>
  </w:style>
  <w:style w:type="character" w:customStyle="1" w:styleId="Titre8Car">
    <w:name w:val="Titre 8 Car"/>
    <w:link w:val="Titre8"/>
    <w:uiPriority w:val="9"/>
    <w:semiHidden/>
    <w:rsid w:val="00AA334B"/>
    <w:rPr>
      <w:rFonts w:ascii="Aptos" w:eastAsia="Times New Roman" w:hAnsi="Aptos" w:cs="Times New Roman"/>
      <w:i/>
      <w:iCs/>
      <w:color w:val="272727"/>
    </w:rPr>
  </w:style>
  <w:style w:type="character" w:customStyle="1" w:styleId="Titre9Car">
    <w:name w:val="Titre 9 Car"/>
    <w:link w:val="Titre9"/>
    <w:uiPriority w:val="9"/>
    <w:semiHidden/>
    <w:rsid w:val="00AA334B"/>
    <w:rPr>
      <w:rFonts w:ascii="Aptos" w:eastAsia="Times New Roman" w:hAnsi="Aptos" w:cs="Times New Roman"/>
      <w:color w:val="272727"/>
    </w:rPr>
  </w:style>
  <w:style w:type="paragraph" w:styleId="Titre">
    <w:name w:val="Title"/>
    <w:basedOn w:val="Normal"/>
    <w:next w:val="Normal"/>
    <w:link w:val="TitreCar"/>
    <w:uiPriority w:val="10"/>
    <w:qFormat/>
    <w:rsid w:val="00AA334B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AA334B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A334B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</w:rPr>
  </w:style>
  <w:style w:type="character" w:customStyle="1" w:styleId="Sous-titreCar">
    <w:name w:val="Sous-titre Car"/>
    <w:link w:val="Sous-titre"/>
    <w:uiPriority w:val="11"/>
    <w:rsid w:val="00AA334B"/>
    <w:rPr>
      <w:rFonts w:ascii="Aptos" w:eastAsia="Times New Roman" w:hAnsi="Aptos" w:cs="Times New Roman"/>
      <w:color w:val="595959"/>
      <w:spacing w:val="15"/>
    </w:rPr>
  </w:style>
  <w:style w:type="paragraph" w:styleId="Citation">
    <w:name w:val="Quote"/>
    <w:basedOn w:val="Normal"/>
    <w:next w:val="Normal"/>
    <w:link w:val="CitationCar"/>
    <w:uiPriority w:val="29"/>
    <w:qFormat/>
    <w:rsid w:val="00AA334B"/>
    <w:pPr>
      <w:spacing w:before="160" w:after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AA334B"/>
    <w:rPr>
      <w:i/>
      <w:iCs/>
      <w:color w:val="404040"/>
    </w:rPr>
  </w:style>
  <w:style w:type="paragraph" w:styleId="Paragraphedeliste">
    <w:name w:val="List Paragraph"/>
    <w:basedOn w:val="Normal"/>
    <w:uiPriority w:val="34"/>
    <w:qFormat/>
    <w:rsid w:val="00AA334B"/>
    <w:pPr>
      <w:ind w:left="720"/>
      <w:contextualSpacing/>
    </w:pPr>
  </w:style>
  <w:style w:type="character" w:styleId="Accentuationintense">
    <w:name w:val="Intense Emphasis"/>
    <w:uiPriority w:val="21"/>
    <w:qFormat/>
    <w:rsid w:val="00AA334B"/>
    <w:rPr>
      <w:i/>
      <w:iCs/>
      <w:color w:val="0F476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334B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tionintenseCar">
    <w:name w:val="Citation intense Car"/>
    <w:link w:val="Citationintense"/>
    <w:uiPriority w:val="30"/>
    <w:rsid w:val="00AA334B"/>
    <w:rPr>
      <w:i/>
      <w:iCs/>
      <w:color w:val="0F4761"/>
    </w:rPr>
  </w:style>
  <w:style w:type="character" w:styleId="Rfrenceintense">
    <w:name w:val="Intense Reference"/>
    <w:uiPriority w:val="32"/>
    <w:qFormat/>
    <w:rsid w:val="00AA334B"/>
    <w:rPr>
      <w:b/>
      <w:bCs/>
      <w:smallCaps/>
      <w:color w:val="0F4761"/>
      <w:spacing w:val="5"/>
    </w:rPr>
  </w:style>
  <w:style w:type="paragraph" w:styleId="En-tte">
    <w:name w:val="header"/>
    <w:basedOn w:val="Normal"/>
    <w:link w:val="En-tteCar"/>
    <w:uiPriority w:val="99"/>
    <w:unhideWhenUsed/>
    <w:rsid w:val="00C2161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21613"/>
    <w:rPr>
      <w:kern w:val="2"/>
      <w:sz w:val="28"/>
      <w:szCs w:val="28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C2161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21613"/>
    <w:rPr>
      <w:kern w:val="2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HELAINE Louis</cp:lastModifiedBy>
  <cp:revision>7</cp:revision>
  <dcterms:created xsi:type="dcterms:W3CDTF">2026-02-04T22:47:00Z</dcterms:created>
  <dcterms:modified xsi:type="dcterms:W3CDTF">2026-03-08T20:35:00Z</dcterms:modified>
</cp:coreProperties>
</file>